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724" w:rsidRPr="000B216F" w:rsidRDefault="007A4724" w:rsidP="007A4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СИЛЛАБУС</w:t>
      </w:r>
    </w:p>
    <w:p w:rsidR="007A4724" w:rsidRDefault="0037769A" w:rsidP="007A4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Весенний семестр 202</w:t>
      </w:r>
      <w:r w:rsidRPr="0037769A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-2024</w:t>
      </w:r>
      <w:r w:rsidR="007A4724" w:rsidRPr="000B216F">
        <w:rPr>
          <w:rFonts w:ascii="Times New Roman" w:eastAsia="Times New Roman" w:hAnsi="Times New Roman" w:cs="Times New Roman"/>
          <w:b/>
          <w:sz w:val="20"/>
          <w:szCs w:val="20"/>
        </w:rPr>
        <w:t xml:space="preserve"> уч. </w:t>
      </w:r>
      <w:r w:rsidR="007A4724">
        <w:rPr>
          <w:rFonts w:ascii="Times New Roman" w:eastAsia="Times New Roman" w:hAnsi="Times New Roman" w:cs="Times New Roman"/>
          <w:b/>
          <w:sz w:val="20"/>
          <w:szCs w:val="20"/>
        </w:rPr>
        <w:t>г</w:t>
      </w:r>
      <w:r w:rsidR="007A4724" w:rsidRPr="000B216F">
        <w:rPr>
          <w:rFonts w:ascii="Times New Roman" w:eastAsia="Times New Roman" w:hAnsi="Times New Roman" w:cs="Times New Roman"/>
          <w:b/>
          <w:sz w:val="20"/>
          <w:szCs w:val="20"/>
        </w:rPr>
        <w:t>од</w:t>
      </w:r>
    </w:p>
    <w:p w:rsidR="007A4724" w:rsidRPr="000B216F" w:rsidRDefault="007A4724" w:rsidP="007A4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050C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по образовательной программе 6В03104 Международные отношения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341896" w:rsidRPr="00B846E6">
        <w:rPr>
          <w:rFonts w:ascii="Times New Roman" w:eastAsia="Times New Roman" w:hAnsi="Times New Roman" w:cs="Times New Roman"/>
        </w:rPr>
        <w:t>«</w:t>
      </w:r>
      <w:r w:rsidR="00341896">
        <w:rPr>
          <w:rFonts w:ascii="Times New Roman" w:hAnsi="Times New Roman" w:cs="Times New Roman"/>
          <w:bCs/>
          <w:shd w:val="clear" w:color="auto" w:fill="FFFFFF"/>
        </w:rPr>
        <w:t>Профессионально</w:t>
      </w:r>
      <w:r>
        <w:rPr>
          <w:rFonts w:ascii="Times New Roman" w:hAnsi="Times New Roman" w:cs="Times New Roman"/>
          <w:bCs/>
          <w:shd w:val="clear" w:color="auto" w:fill="FFFFFF"/>
        </w:rPr>
        <w:t>- ориентированный иностранный язык</w:t>
      </w:r>
      <w:r w:rsidRPr="00B846E6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2745D6">
        <w:rPr>
          <w:rFonts w:ascii="Times New Roman" w:hAnsi="Times New Roman" w:cs="Times New Roman"/>
          <w:bCs/>
          <w:shd w:val="clear" w:color="auto" w:fill="FFFFFF"/>
        </w:rPr>
        <w:t>часть 1</w:t>
      </w:r>
      <w:r w:rsidR="007A06B2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1840C5">
        <w:rPr>
          <w:rFonts w:ascii="Times New Roman" w:hAnsi="Times New Roman" w:cs="Times New Roman"/>
          <w:bCs/>
          <w:shd w:val="clear" w:color="auto" w:fill="FFFFFF"/>
        </w:rPr>
        <w:t>(французский</w:t>
      </w:r>
      <w:proofErr w:type="gramStart"/>
      <w:r w:rsidR="001840C5">
        <w:rPr>
          <w:rFonts w:ascii="Times New Roman" w:hAnsi="Times New Roman" w:cs="Times New Roman"/>
          <w:bCs/>
          <w:shd w:val="clear" w:color="auto" w:fill="FFFFFF"/>
        </w:rPr>
        <w:t>) ,</w:t>
      </w:r>
      <w:proofErr w:type="gramEnd"/>
      <w:r w:rsidR="001840C5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1840C5" w:rsidRPr="001840C5">
        <w:rPr>
          <w:rFonts w:ascii="Times New Roman" w:hAnsi="Times New Roman" w:cs="Times New Roman"/>
          <w:bCs/>
          <w:shd w:val="clear" w:color="auto" w:fill="FFFFFF"/>
        </w:rPr>
        <w:t>2</w:t>
      </w:r>
      <w:r w:rsidRPr="00B846E6">
        <w:rPr>
          <w:rFonts w:ascii="Times New Roman" w:hAnsi="Times New Roman" w:cs="Times New Roman"/>
          <w:bCs/>
          <w:shd w:val="clear" w:color="auto" w:fill="FFFFFF"/>
        </w:rPr>
        <w:t>Курс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»</w:t>
      </w:r>
    </w:p>
    <w:p w:rsidR="007A4724" w:rsidRPr="000B216F" w:rsidRDefault="007A4724" w:rsidP="007A4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A4724" w:rsidRPr="000B216F" w:rsidRDefault="007A4724" w:rsidP="007A4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A4724" w:rsidRPr="000B216F" w:rsidRDefault="007A4724" w:rsidP="007A4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7A4724" w:rsidRPr="000B216F" w:rsidTr="00CC2F3C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Код </w:t>
            </w:r>
          </w:p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дисци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7A4724" w:rsidRPr="000B216F" w:rsidTr="00CC2F3C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4724" w:rsidRPr="000B216F" w:rsidTr="00CC2F3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A4724" w:rsidRPr="000B216F" w:rsidTr="00CC2F3C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7A4724" w:rsidRPr="000B216F" w:rsidTr="00CC2F3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7A4724" w:rsidRPr="000B216F" w:rsidTr="00CC2F3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Default="007A4724" w:rsidP="007A4724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 Профессионально</w:t>
            </w:r>
          </w:p>
          <w:p w:rsidR="007A4724" w:rsidRPr="000B216F" w:rsidRDefault="007A4724" w:rsidP="007A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ориентированный иностранный язык</w:t>
            </w:r>
            <w:r w:rsidRPr="00B846E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="00171BFF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часть </w:t>
            </w:r>
            <w:r w:rsidR="002745D6">
              <w:rPr>
                <w:rFonts w:ascii="Times New Roman" w:hAnsi="Times New Roman" w:cs="Times New Roman"/>
                <w:bCs/>
                <w:shd w:val="clear" w:color="auto" w:fill="FFFFFF"/>
              </w:rPr>
              <w:t>1</w:t>
            </w:r>
            <w:r w:rsidR="001840C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(французский) , 2</w:t>
            </w:r>
            <w:bookmarkStart w:id="0" w:name="_GoBack"/>
            <w:bookmarkEnd w:id="0"/>
            <w:r w:rsidRPr="00B846E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Курс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Ролевые игры,</w:t>
            </w:r>
          </w:p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мозговой</w:t>
            </w:r>
            <w:proofErr w:type="spellEnd"/>
            <w:proofErr w:type="gram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штурм ,круглый стол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итд</w:t>
            </w:r>
            <w:proofErr w:type="spellEnd"/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4D3B8A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Moodle</w:t>
            </w:r>
          </w:p>
        </w:tc>
      </w:tr>
      <w:tr w:rsidR="007A4724" w:rsidRPr="000B216F" w:rsidTr="00CC2F3C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Лектор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-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Мухаметкалиева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Г.О.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A4724" w:rsidRPr="000B216F" w:rsidTr="00CC2F3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gulnar1962@mail.ru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724" w:rsidRPr="000B216F" w:rsidTr="00CC2F3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+7 775 8643815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724" w:rsidRPr="000B216F" w:rsidTr="00CC2F3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Ассистент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- 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724" w:rsidRPr="000B216F" w:rsidTr="00CC2F3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724" w:rsidRPr="000B216F" w:rsidTr="00CC2F3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A4724" w:rsidRPr="000B216F" w:rsidRDefault="007A4724" w:rsidP="007A47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7A4724" w:rsidRPr="000B216F" w:rsidTr="00CC2F3C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7A4724" w:rsidRPr="000B216F" w:rsidRDefault="007A4724" w:rsidP="007A47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7A4724" w:rsidRPr="000B216F" w:rsidTr="00CC2F3C">
        <w:tc>
          <w:tcPr>
            <w:tcW w:w="2127" w:type="dxa"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Ожидаемые результаты обучения (РО)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*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(на каждый РО не менее </w:t>
            </w: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2-х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индикаторов)</w:t>
            </w:r>
          </w:p>
        </w:tc>
      </w:tr>
      <w:tr w:rsidR="007A4724" w:rsidRPr="000B216F" w:rsidTr="00CC2F3C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7A4724" w:rsidRPr="008667D2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67D2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Сформировать иноязычную коммуникативную компетенцию студентов, позволяющей им интегрироваться в международную профессиональную среду и использовать профессиональный французский язык как</w:t>
            </w:r>
            <w:r w:rsidRPr="008667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средство </w:t>
            </w:r>
            <w:r w:rsidRPr="008667D2">
              <w:rPr>
                <w:rFonts w:ascii="Times New Roman" w:eastAsia="Calibri" w:hAnsi="Times New Roman" w:cs="Times New Roman"/>
                <w:sz w:val="20"/>
                <w:szCs w:val="20"/>
              </w:rPr>
              <w:t>межкультурного и профессионального общения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Продемонстрировать навыки общения в устной и письменной форме в любом виде речевой деятельности (говорение, письмо,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, чтение) на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начальном этапе обучения французского языка</w:t>
            </w:r>
          </w:p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уме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 представить себя и других лиц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задает простые и уточняющие вопросы (5-8 вопросов), касающиеся окружающих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себя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людей,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например, о том, где они живут, кого они знают и чем владеют. </w:t>
            </w:r>
          </w:p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724" w:rsidRPr="000B216F" w:rsidTr="00CC2F3C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1.2 пересказ текста, состоящего из 8-10 предложений по любому виду речевой деятельности (говорение, письмо,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, чтение</w:t>
            </w:r>
          </w:p>
        </w:tc>
      </w:tr>
      <w:tr w:rsidR="007A4724" w:rsidRPr="000B216F" w:rsidTr="00CC2F3C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</w:tr>
      <w:tr w:rsidR="007A4724" w:rsidRPr="000B216F" w:rsidTr="00CC2F3C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2. понимать простые обиходные фразы,</w:t>
            </w:r>
          </w:p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необходимые для удовлетворения конкретных повседневных потребностей</w:t>
            </w:r>
          </w:p>
        </w:tc>
        <w:tc>
          <w:tcPr>
            <w:tcW w:w="3543" w:type="dxa"/>
            <w:shd w:val="clear" w:color="auto" w:fill="auto"/>
          </w:tcPr>
          <w:p w:rsidR="007A4724" w:rsidRPr="000B216F" w:rsidRDefault="007A4724" w:rsidP="00CC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задает интерпретирующие вопросы (3-5 вопросов), для получения развернутой информации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по теме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A4724" w:rsidRPr="000B216F" w:rsidTr="00CC2F3C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A4724" w:rsidRPr="000B216F" w:rsidRDefault="007A4724" w:rsidP="00CC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составление плана интерпретации </w:t>
            </w:r>
            <w:proofErr w:type="gram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текста(</w:t>
            </w:r>
            <w:proofErr w:type="gram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вопросный план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8-10 вопросов)</w:t>
            </w:r>
          </w:p>
        </w:tc>
      </w:tr>
      <w:tr w:rsidR="007A4724" w:rsidRPr="000B216F" w:rsidTr="00CC2F3C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A4724" w:rsidRPr="000B216F" w:rsidRDefault="007A4724" w:rsidP="00CC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</w:tr>
      <w:tr w:rsidR="007A4724" w:rsidRPr="000B216F" w:rsidTr="00CC2F3C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3..</w:t>
            </w:r>
            <w:proofErr w:type="gram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Интерпретировать тексты профессиональной направленности (статьи, рекламные проспекты, официальные документы и др.), используя основные виды чтения (ознакомительное, изучающее) и анализировать их содержания</w:t>
            </w:r>
          </w:p>
        </w:tc>
        <w:tc>
          <w:tcPr>
            <w:tcW w:w="3543" w:type="dxa"/>
            <w:shd w:val="clear" w:color="auto" w:fill="auto"/>
          </w:tcPr>
          <w:p w:rsidR="007A4724" w:rsidRPr="000B216F" w:rsidRDefault="007A4724" w:rsidP="00CC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задает творческие вопросы (3-5 вопросов),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формулировках которых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присутствуютэлементы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условности, предположения, прогноза. </w:t>
            </w:r>
          </w:p>
        </w:tc>
      </w:tr>
      <w:tr w:rsidR="007A4724" w:rsidRPr="000B216F" w:rsidTr="00CC2F3C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A4724" w:rsidRPr="000B216F" w:rsidRDefault="007A4724" w:rsidP="00CC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составление диаграммы Венна для анализа прочитанного и прослушанного материала</w:t>
            </w:r>
          </w:p>
        </w:tc>
      </w:tr>
      <w:tr w:rsidR="007A4724" w:rsidRPr="000B216F" w:rsidTr="00CC2F3C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A4724" w:rsidRPr="000B216F" w:rsidRDefault="007A4724" w:rsidP="00CC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</w:tr>
      <w:tr w:rsidR="007A4724" w:rsidRPr="000B216F" w:rsidTr="00CC2F3C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 Аргументировать, используя в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устной и письменной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речи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следующие виды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высказываний – описание, сравнение, повествование, рассуждение, оценочное суждение (объем высказывания 10–15 фраз, правильно оформленных в языковом отношении</w:t>
            </w:r>
          </w:p>
        </w:tc>
        <w:tc>
          <w:tcPr>
            <w:tcW w:w="3543" w:type="dxa"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задает вопросы аналитического характера (3-5 вопросов), направленные на формирования навыков обобщения, группировки и реконструированию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бесед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, основанную на обмене простейшей информацией о повседневных житейских делах.</w:t>
            </w:r>
          </w:p>
        </w:tc>
      </w:tr>
      <w:tr w:rsidR="007A4724" w:rsidRPr="000B216F" w:rsidTr="00CC2F3C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Написание сочинения по пройденной теме (80-100 слов).</w:t>
            </w:r>
          </w:p>
        </w:tc>
      </w:tr>
      <w:tr w:rsidR="007A4724" w:rsidRPr="000B216F" w:rsidTr="00CC2F3C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4.3</w:t>
            </w:r>
          </w:p>
        </w:tc>
      </w:tr>
      <w:tr w:rsidR="007A4724" w:rsidRPr="000B216F" w:rsidTr="00CC2F3C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5. Составлять и оформлять устное и письменное сообщение в рамках изучаемой темы, объявление в соответствии с нормами, принятыми в стране изучаемого языка</w:t>
            </w:r>
          </w:p>
        </w:tc>
        <w:tc>
          <w:tcPr>
            <w:tcW w:w="3543" w:type="dxa"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задает оценочные вопросы (3-5 вопросов), с помощью которых можно оценить полученную информацию и решить проблему.</w:t>
            </w:r>
          </w:p>
        </w:tc>
      </w:tr>
      <w:tr w:rsidR="007A4724" w:rsidRPr="000B216F" w:rsidTr="00CC2F3C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5.2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Рефлексия. Использование различных методов рефлексии в устной и письменной форме для оценки деятельности студентов и преподавателя (3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-5 предложений). </w:t>
            </w:r>
          </w:p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A4724" w:rsidRPr="000B216F" w:rsidTr="00CC2F3C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5.3</w:t>
            </w:r>
          </w:p>
        </w:tc>
      </w:tr>
      <w:tr w:rsidR="007A4724" w:rsidRPr="000B216F" w:rsidTr="00CC2F3C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4724" w:rsidRPr="000B216F" w:rsidTr="00CC2F3C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724" w:rsidRPr="001840C5" w:rsidTr="00CC2F3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Литература и ресурсы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**</w:t>
            </w:r>
          </w:p>
          <w:p w:rsidR="007A4724" w:rsidRPr="000B216F" w:rsidRDefault="007A4724" w:rsidP="00CC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0B216F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</w:p>
          <w:p w:rsidR="007A4724" w:rsidRPr="000B216F" w:rsidRDefault="007A4724" w:rsidP="00CC2F3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Литература</w:t>
            </w:r>
            <w:r w:rsidRPr="000B21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. </w:t>
            </w:r>
          </w:p>
          <w:p w:rsidR="007A4724" w:rsidRPr="000B216F" w:rsidRDefault="007A4724" w:rsidP="00CC2F3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1.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Alter ego</w:t>
            </w:r>
            <w:r w:rsidRPr="007A4724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2+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. Méthode de français. Catherine Hugot, Véronique M.Kizirian, Monique Waendendries, Annie Berthet, Emmanuelle Daill, Hachette. 2018.</w:t>
            </w:r>
          </w:p>
          <w:p w:rsidR="007A4724" w:rsidRPr="000B216F" w:rsidRDefault="007A4724" w:rsidP="00CC2F3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2.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Alter ego</w:t>
            </w:r>
            <w:r w:rsidRPr="007A4724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2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+. Cahier d’activités. Catherine Hugot, Véronique M.Kizirian, Monique Waendendries, Annie Berthet, Emmanuelle Daill, Hachette. 2018.</w:t>
            </w:r>
          </w:p>
          <w:p w:rsidR="007A4724" w:rsidRPr="000B216F" w:rsidRDefault="007A4724" w:rsidP="00CC2F3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3.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Totem 1. Méthode de français A1. Mari-José Lopes, Jean-Thieerry Le Bougnec.Hachette Livre, 2016.</w:t>
            </w:r>
          </w:p>
          <w:p w:rsidR="007A4724" w:rsidRPr="000B216F" w:rsidRDefault="007A4724" w:rsidP="00CC2F3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4.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Panorama 1.  1-Jacky Girardet.  Jean-Marie Cridlig Méthode de français.  CLE International. Paris-2017.</w:t>
            </w:r>
          </w:p>
          <w:p w:rsidR="007A4724" w:rsidRPr="000B216F" w:rsidRDefault="007A4724" w:rsidP="00CC2F3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5.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Panorama 1- Jacky Girardet,  Jean-Marie Cridlig. Cahier d’exercices.  CLE International Paris-2017.</w:t>
            </w:r>
          </w:p>
          <w:p w:rsidR="007A4724" w:rsidRPr="000B216F" w:rsidRDefault="007A4724" w:rsidP="00CC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Интернет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:rsidR="007A4724" w:rsidRPr="000B216F" w:rsidRDefault="007A4724" w:rsidP="00CC2F3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7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fr-FR"/>
              </w:rPr>
            </w:pPr>
            <w:r w:rsidRPr="000B216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/>
              </w:rPr>
              <w:t xml:space="preserve"> </w:t>
            </w:r>
            <w:hyperlink r:id="rId5" w:history="1">
              <w:r w:rsidRPr="000B216F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7A4724" w:rsidRPr="000B216F" w:rsidRDefault="007A4724" w:rsidP="00CC2F3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www.castorama.fr</w:t>
            </w:r>
          </w:p>
          <w:p w:rsidR="007A4724" w:rsidRPr="000B216F" w:rsidRDefault="001840C5" w:rsidP="00CC2F3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hyperlink r:id="rId6" w:anchor="approche_actionnelle" w:history="1">
              <w:r w:rsidR="007A4724" w:rsidRPr="000B216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fr-FR"/>
                </w:rPr>
                <w:t>http://www.francparler.org/dossiers/cecr_enseigner.htm#approche_actionnelle</w:t>
              </w:r>
            </w:hyperlink>
            <w:r w:rsidR="007A4724" w:rsidRPr="000B216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:rsidR="007A4724" w:rsidRPr="000B216F" w:rsidRDefault="007A4724" w:rsidP="00CC2F3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Connaissance de la France : </w:t>
            </w:r>
            <w:r>
              <w:fldChar w:fldCharType="begin"/>
            </w:r>
            <w:r w:rsidRPr="00E73523">
              <w:rPr>
                <w:lang w:val="fr-FR"/>
              </w:rPr>
              <w:instrText xml:space="preserve"> HYPERLINK "http://www.furman.edu/~pecoy/regw1.htm" </w:instrText>
            </w:r>
            <w:r>
              <w:fldChar w:fldCharType="separate"/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t>http://www.furman.edu/~pecoy/regw1.htm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fldChar w:fldCharType="end"/>
            </w:r>
          </w:p>
          <w:p w:rsidR="007A4724" w:rsidRPr="000B216F" w:rsidRDefault="007A4724" w:rsidP="00CC2F3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Connaissance des régions et villes françaises : </w:t>
            </w:r>
            <w:r>
              <w:fldChar w:fldCharType="begin"/>
            </w:r>
            <w:r w:rsidRPr="00E73523">
              <w:rPr>
                <w:lang w:val="fr-FR"/>
              </w:rPr>
              <w:instrText xml:space="preserve"> HYPERLINK "http://admi.net/tow/reg.html" </w:instrText>
            </w:r>
            <w:r>
              <w:fldChar w:fldCharType="separate"/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t>http://admi.net//tow/reg.html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fldChar w:fldCharType="end"/>
            </w:r>
            <w:r w:rsidRPr="000B216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:rsidR="007A4724" w:rsidRPr="000B216F" w:rsidRDefault="007A4724" w:rsidP="00CC2F3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Culture française : </w:t>
            </w:r>
            <w:r>
              <w:fldChar w:fldCharType="begin"/>
            </w:r>
            <w:r w:rsidRPr="00E73523">
              <w:rPr>
                <w:lang w:val="fr-FR"/>
              </w:rPr>
              <w:instrText xml:space="preserve"> HYPERLINK "http://www.bnf.fr/loc/bnf0001.htm" </w:instrText>
            </w:r>
            <w:r>
              <w:fldChar w:fldCharType="separate"/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t>http://www.bnf.fr/loc/bnf0001.htm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fldChar w:fldCharType="end"/>
            </w:r>
            <w:r w:rsidRPr="000B216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:rsidR="007A4724" w:rsidRPr="000B216F" w:rsidRDefault="007A4724" w:rsidP="00CC2F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</w:tbl>
    <w:p w:rsidR="007A4724" w:rsidRPr="000B216F" w:rsidRDefault="007A4724" w:rsidP="007A47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</w:pP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7A4724" w:rsidRPr="000B216F" w:rsidTr="00CC2F3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7A4724" w:rsidRPr="000B216F" w:rsidRDefault="007A4724" w:rsidP="00CC2F3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</w:t>
            </w:r>
          </w:p>
          <w:p w:rsidR="007A4724" w:rsidRPr="000B216F" w:rsidRDefault="007A4724" w:rsidP="00CC2F3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ВНИМАНИЕ!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Несоблюдение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дедлайнов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Дедлайн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 </w:t>
            </w:r>
          </w:p>
          <w:p w:rsidR="007A4724" w:rsidRPr="000B216F" w:rsidRDefault="007A4724" w:rsidP="00CC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Студенты с ограниченными возможностями могут получать консультационную помощь по телефону и </w:t>
            </w:r>
            <w:proofErr w:type="gram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по  е</w:t>
            </w:r>
            <w:proofErr w:type="gram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-адресу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gulnar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1962@</w:t>
            </w:r>
            <w:r w:rsidRPr="000B216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mail</w:t>
            </w:r>
            <w:r w:rsidRPr="000B216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.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</w:tc>
      </w:tr>
      <w:tr w:rsidR="007A4724" w:rsidRPr="000B216F" w:rsidTr="00CC2F3C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Критериальное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оценивание: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Суммативное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оценивание: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вебинаре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); оценивание выполненного задания.</w:t>
            </w:r>
          </w:p>
        </w:tc>
      </w:tr>
    </w:tbl>
    <w:p w:rsidR="007A4724" w:rsidRPr="000B216F" w:rsidRDefault="007A4724" w:rsidP="007A4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A4724" w:rsidRDefault="007A4724" w:rsidP="007A472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A4724" w:rsidRDefault="007A4724" w:rsidP="007A472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A4724" w:rsidRDefault="007A4724" w:rsidP="007A472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A4724" w:rsidRDefault="007A4724" w:rsidP="007A472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A4724" w:rsidRPr="000B216F" w:rsidRDefault="007A4724" w:rsidP="007A472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Календарь (график) реализации содержания учебного курса</w:t>
      </w:r>
    </w:p>
    <w:p w:rsidR="007A4724" w:rsidRPr="000B216F" w:rsidRDefault="007A4724" w:rsidP="007A472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3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7A4724" w:rsidRPr="000B216F" w:rsidTr="00CC2F3C">
        <w:tc>
          <w:tcPr>
            <w:tcW w:w="97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Макс.</w:t>
            </w:r>
          </w:p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0B216F">
              <w:rPr>
                <w:b/>
                <w:sz w:val="20"/>
                <w:szCs w:val="20"/>
              </w:rPr>
              <w:t>алл</w:t>
            </w:r>
            <w:proofErr w:type="spellEnd"/>
            <w:r w:rsidRPr="000B216F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7A4724" w:rsidRPr="001840C5" w:rsidTr="00CC2F3C">
        <w:tc>
          <w:tcPr>
            <w:tcW w:w="10225" w:type="dxa"/>
            <w:gridSpan w:val="4"/>
          </w:tcPr>
          <w:p w:rsidR="007A4724" w:rsidRPr="00503C21" w:rsidRDefault="007A4724" w:rsidP="00CC2F3C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</w:rPr>
              <w:t>Модуль</w:t>
            </w:r>
            <w:r w:rsidRPr="00503C21">
              <w:rPr>
                <w:b/>
                <w:sz w:val="20"/>
                <w:szCs w:val="20"/>
                <w:lang w:val="fr-FR"/>
              </w:rPr>
              <w:t xml:space="preserve"> 1</w:t>
            </w:r>
            <w:r>
              <w:rPr>
                <w:b/>
                <w:sz w:val="20"/>
                <w:szCs w:val="20"/>
                <w:lang w:val="fr-FR"/>
              </w:rPr>
              <w:t xml:space="preserve"> Vers la vie active</w:t>
            </w:r>
          </w:p>
        </w:tc>
      </w:tr>
      <w:tr w:rsidR="007A4724" w:rsidRPr="000B216F" w:rsidTr="00CC2F3C">
        <w:tc>
          <w:tcPr>
            <w:tcW w:w="971" w:type="dxa"/>
            <w:vMerge w:val="restart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0757AD" w:rsidRPr="00C67D78" w:rsidRDefault="007A4724" w:rsidP="000757AD">
            <w:pPr>
              <w:pStyle w:val="a5"/>
              <w:jc w:val="both"/>
              <w:rPr>
                <w:lang w:val="fr-FR" w:eastAsia="en-US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E73523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1. </w:t>
            </w:r>
            <w:r w:rsidRPr="000B216F">
              <w:rPr>
                <w:sz w:val="20"/>
                <w:szCs w:val="20"/>
              </w:rPr>
              <w:t>Тема</w:t>
            </w:r>
            <w:r w:rsidRPr="000757AD">
              <w:rPr>
                <w:sz w:val="20"/>
                <w:szCs w:val="20"/>
                <w:lang w:val="fr-FR"/>
              </w:rPr>
              <w:t>:</w:t>
            </w:r>
            <w:r w:rsidR="000757AD" w:rsidRPr="00C67D78">
              <w:rPr>
                <w:b/>
                <w:lang w:val="fr-FR" w:eastAsia="en-US"/>
              </w:rPr>
              <w:t xml:space="preserve"> </w:t>
            </w:r>
            <w:r w:rsidR="0029441A">
              <w:rPr>
                <w:rFonts w:eastAsia="Calibri"/>
                <w:lang w:val="fr-FR"/>
              </w:rPr>
              <w:t>Une expérience professionelle</w:t>
            </w:r>
          </w:p>
          <w:p w:rsidR="007A4724" w:rsidRDefault="00CB5685" w:rsidP="000757AD">
            <w:pPr>
              <w:pStyle w:val="a5"/>
              <w:jc w:val="both"/>
              <w:rPr>
                <w:rFonts w:eastAsia="Calibri"/>
                <w:sz w:val="20"/>
                <w:szCs w:val="20"/>
                <w:lang w:val="fr-FR"/>
              </w:rPr>
            </w:pPr>
            <w:r w:rsidRPr="00CB5685">
              <w:rPr>
                <w:lang w:val="fr-FR" w:eastAsia="en-US"/>
              </w:rPr>
              <w:t>s</w:t>
            </w:r>
            <w:r>
              <w:rPr>
                <w:lang w:val="fr-FR" w:eastAsia="en-US"/>
              </w:rPr>
              <w:t>e présenter,remercier,prendre congé,demander des nouvelles,pré</w:t>
            </w:r>
            <w:r w:rsidR="000757AD">
              <w:rPr>
                <w:lang w:val="fr-FR" w:eastAsia="en-US"/>
              </w:rPr>
              <w:t>senter qn,</w:t>
            </w:r>
            <w:r w:rsidR="007A4724" w:rsidRPr="000757AD">
              <w:rPr>
                <w:sz w:val="20"/>
                <w:szCs w:val="20"/>
                <w:lang w:val="fr-FR"/>
              </w:rPr>
              <w:t xml:space="preserve"> </w:t>
            </w:r>
          </w:p>
          <w:p w:rsidR="007A4724" w:rsidRPr="008F22A3" w:rsidRDefault="007A4724" w:rsidP="00CC2F3C">
            <w:pPr>
              <w:pStyle w:val="a5"/>
              <w:jc w:val="both"/>
              <w:rPr>
                <w:lang w:val="fr-FR" w:eastAsia="en-US"/>
              </w:rPr>
            </w:pPr>
          </w:p>
          <w:p w:rsidR="007A4724" w:rsidRPr="000B216F" w:rsidRDefault="007A4724" w:rsidP="00CC2F3C">
            <w:pPr>
              <w:jc w:val="both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12</w:t>
            </w:r>
          </w:p>
        </w:tc>
      </w:tr>
      <w:tr w:rsidR="007A4724" w:rsidRPr="001840C5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330260" w:rsidRDefault="007A4724" w:rsidP="00330260">
            <w:pPr>
              <w:pStyle w:val="a5"/>
              <w:jc w:val="both"/>
              <w:rPr>
                <w:lang w:val="fr-FR" w:eastAsia="en-US"/>
              </w:rPr>
            </w:pPr>
            <w:r w:rsidRPr="000B216F">
              <w:rPr>
                <w:b/>
                <w:sz w:val="20"/>
                <w:szCs w:val="20"/>
              </w:rPr>
              <w:t>СЗ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0B216F">
              <w:rPr>
                <w:b/>
                <w:sz w:val="20"/>
                <w:szCs w:val="20"/>
                <w:lang w:val="fr-FR"/>
              </w:rPr>
              <w:t>1</w:t>
            </w:r>
            <w:r w:rsidR="00330260">
              <w:rPr>
                <w:lang w:val="fr-FR" w:eastAsia="en-US"/>
              </w:rPr>
              <w:t xml:space="preserve">:  </w:t>
            </w:r>
            <w:r w:rsidR="00CB5685">
              <w:rPr>
                <w:lang w:val="fr-FR" w:eastAsia="en-US"/>
              </w:rPr>
              <w:t>é</w:t>
            </w:r>
            <w:r w:rsidR="00330260">
              <w:rPr>
                <w:lang w:val="fr-FR" w:eastAsia="en-US"/>
              </w:rPr>
              <w:t>crire</w:t>
            </w:r>
            <w:proofErr w:type="gramEnd"/>
            <w:r w:rsidR="00330260">
              <w:rPr>
                <w:lang w:val="fr-FR" w:eastAsia="en-US"/>
              </w:rPr>
              <w:t xml:space="preserve"> un courriel ou une lettre</w:t>
            </w:r>
          </w:p>
          <w:p w:rsidR="007A4724" w:rsidRDefault="007A4724" w:rsidP="00CC2F3C">
            <w:pPr>
              <w:pStyle w:val="a5"/>
              <w:jc w:val="both"/>
              <w:rPr>
                <w:lang w:val="fr-FR" w:eastAsia="en-US"/>
              </w:rPr>
            </w:pPr>
          </w:p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7A4724" w:rsidRPr="001840C5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7A4724" w:rsidRPr="000B216F" w:rsidTr="00CC2F3C">
        <w:tc>
          <w:tcPr>
            <w:tcW w:w="971" w:type="dxa"/>
            <w:vMerge w:val="restart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7A4724" w:rsidRDefault="007A4724" w:rsidP="00CC2F3C">
            <w:pPr>
              <w:jc w:val="both"/>
              <w:rPr>
                <w:rFonts w:eastAsia="Calibri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2. 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 </w:t>
            </w:r>
            <w:proofErr w:type="gramStart"/>
            <w:r w:rsidRPr="000B216F">
              <w:rPr>
                <w:sz w:val="20"/>
                <w:szCs w:val="20"/>
              </w:rPr>
              <w:t>Тема</w:t>
            </w:r>
            <w:r>
              <w:rPr>
                <w:sz w:val="20"/>
                <w:szCs w:val="20"/>
                <w:lang w:val="fr-FR" w:eastAsia="fr-FR" w:bidi="fr-FR"/>
              </w:rPr>
              <w:t> </w:t>
            </w:r>
            <w:r>
              <w:rPr>
                <w:rFonts w:eastAsia="Calibri"/>
                <w:lang w:val="fr-FR"/>
              </w:rPr>
              <w:t>:</w:t>
            </w:r>
            <w:proofErr w:type="gramEnd"/>
            <w:r>
              <w:rPr>
                <w:rFonts w:eastAsia="Calibri"/>
                <w:lang w:val="fr-FR"/>
              </w:rPr>
              <w:t xml:space="preserve"> </w:t>
            </w:r>
            <w:r w:rsidR="00581055">
              <w:rPr>
                <w:lang w:val="fr-FR"/>
              </w:rPr>
              <w:t>Parler de responsabilité</w:t>
            </w:r>
            <w:r w:rsidR="00CB5685" w:rsidRPr="0095695E">
              <w:rPr>
                <w:lang w:val="fr-FR"/>
              </w:rPr>
              <w:t>s professionnelles</w:t>
            </w:r>
          </w:p>
          <w:p w:rsidR="007A4724" w:rsidRPr="006037A0" w:rsidRDefault="007A4724" w:rsidP="00CC2F3C">
            <w:pPr>
              <w:jc w:val="both"/>
              <w:rPr>
                <w:rFonts w:eastAsia="Calibri"/>
                <w:b/>
                <w:lang w:val="fr-FR"/>
              </w:rPr>
            </w:pPr>
            <w:r>
              <w:rPr>
                <w:rFonts w:eastAsia="Calibri"/>
                <w:lang w:val="fr-FR"/>
              </w:rPr>
              <w:t xml:space="preserve">         </w:t>
            </w:r>
            <w:r>
              <w:rPr>
                <w:lang w:val="fr-FR"/>
              </w:rPr>
              <w:t xml:space="preserve"> Rechercher un emploi</w:t>
            </w:r>
          </w:p>
          <w:p w:rsidR="007A4724" w:rsidRPr="000B216F" w:rsidRDefault="007A4724" w:rsidP="00CC2F3C">
            <w:pPr>
              <w:rPr>
                <w:sz w:val="20"/>
                <w:szCs w:val="20"/>
                <w:lang w:val="fr-FR" w:eastAsia="fr-FR" w:bidi="fr-FR"/>
              </w:rPr>
            </w:pPr>
          </w:p>
          <w:p w:rsidR="007A4724" w:rsidRPr="000B216F" w:rsidRDefault="007A4724" w:rsidP="00CC2F3C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fr-FR"/>
              </w:rPr>
              <w:t>12</w:t>
            </w:r>
          </w:p>
        </w:tc>
      </w:tr>
      <w:tr w:rsidR="007A4724" w:rsidRPr="000B216F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6921B7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2.</w:t>
            </w:r>
            <w:r w:rsidRPr="000B216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lang w:val="fr-FR"/>
              </w:rPr>
              <w:t>Postuler pour un emploi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fr-FR"/>
              </w:rPr>
              <w:t>4</w:t>
            </w:r>
          </w:p>
        </w:tc>
      </w:tr>
      <w:tr w:rsidR="007A4724" w:rsidRPr="0037769A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CB5685" w:rsidRDefault="007A4724" w:rsidP="00CB5685">
            <w:pPr>
              <w:pStyle w:val="a5"/>
              <w:jc w:val="both"/>
              <w:rPr>
                <w:b/>
                <w:lang w:val="fr-FR" w:eastAsia="en-US"/>
              </w:rPr>
            </w:pPr>
            <w:r w:rsidRPr="000B216F">
              <w:rPr>
                <w:b/>
                <w:sz w:val="20"/>
                <w:szCs w:val="20"/>
              </w:rPr>
              <w:t>С</w:t>
            </w:r>
            <w:r w:rsidRPr="000B216F">
              <w:rPr>
                <w:b/>
                <w:sz w:val="20"/>
                <w:szCs w:val="20"/>
                <w:lang w:val="kk-KZ"/>
              </w:rPr>
              <w:t>Р</w:t>
            </w:r>
            <w:r w:rsidRPr="000B216F">
              <w:rPr>
                <w:b/>
                <w:sz w:val="20"/>
                <w:szCs w:val="20"/>
              </w:rPr>
              <w:t>СП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1</w:t>
            </w:r>
            <w:r w:rsidR="00CB5685">
              <w:rPr>
                <w:bCs/>
                <w:lang w:val="fr-FR" w:eastAsia="zh-CN"/>
              </w:rPr>
              <w:t xml:space="preserve"> Parler des activités. Comprendre un programme de visite</w:t>
            </w:r>
            <w:r w:rsidR="002561D0" w:rsidRPr="002561D0">
              <w:rPr>
                <w:bCs/>
                <w:lang w:val="fr-FR" w:eastAsia="zh-CN"/>
              </w:rPr>
              <w:t>.</w:t>
            </w:r>
            <w:r w:rsidR="00CB5685">
              <w:rPr>
                <w:bCs/>
                <w:lang w:val="fr-FR" w:eastAsia="zh-CN"/>
              </w:rPr>
              <w:t xml:space="preserve"> Parler de ses loisirs et activités culturelles.. </w:t>
            </w:r>
          </w:p>
          <w:p w:rsidR="00CB5685" w:rsidRPr="00994DE4" w:rsidRDefault="00CB5685" w:rsidP="00CB5685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Cs/>
                <w:lang w:val="fr-FR" w:eastAsia="zh-CN"/>
              </w:rPr>
              <w:t xml:space="preserve">Lexique : les activités </w:t>
            </w:r>
            <w:r w:rsidR="00994DE4">
              <w:rPr>
                <w:rFonts w:eastAsia="Calibri"/>
                <w:lang w:val="fr-FR"/>
              </w:rPr>
              <w:t>professionelle</w:t>
            </w:r>
            <w:r w:rsidR="00994DE4">
              <w:rPr>
                <w:rFonts w:eastAsia="Calibri"/>
                <w:lang w:val="en-US"/>
              </w:rPr>
              <w:t>s</w:t>
            </w:r>
          </w:p>
          <w:p w:rsidR="007A4724" w:rsidRPr="000B216F" w:rsidRDefault="007A4724" w:rsidP="00CC2F3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7A4724" w:rsidRPr="000B216F" w:rsidTr="00CC2F3C">
        <w:tc>
          <w:tcPr>
            <w:tcW w:w="971" w:type="dxa"/>
            <w:vMerge w:val="restart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fr-FR"/>
              </w:rPr>
              <w:t>3</w:t>
            </w:r>
          </w:p>
        </w:tc>
        <w:tc>
          <w:tcPr>
            <w:tcW w:w="7393" w:type="dxa"/>
          </w:tcPr>
          <w:p w:rsidR="00D718A8" w:rsidRDefault="007A4724" w:rsidP="00D718A8">
            <w:pPr>
              <w:jc w:val="both"/>
              <w:rPr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3</w:t>
            </w:r>
            <w:proofErr w:type="gramStart"/>
            <w:r w:rsidRPr="000B216F">
              <w:rPr>
                <w:b/>
                <w:sz w:val="20"/>
                <w:szCs w:val="20"/>
                <w:lang w:val="fr-FR"/>
              </w:rPr>
              <w:t>.</w:t>
            </w:r>
            <w:r w:rsidRPr="000B216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="00D718A8">
              <w:rPr>
                <w:b/>
                <w:lang w:val="fr-FR"/>
              </w:rPr>
              <w:t>:</w:t>
            </w:r>
            <w:proofErr w:type="gramEnd"/>
            <w:r w:rsidR="00D718A8">
              <w:rPr>
                <w:lang w:val="fr-FR"/>
              </w:rPr>
              <w:t xml:space="preserve"> C’est mon choix. </w:t>
            </w:r>
          </w:p>
          <w:p w:rsidR="00D718A8" w:rsidRDefault="00D718A8" w:rsidP="00D718A8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Parler de ses goûts et de sa consommation alimentaires. Comprendre/composer un menu. Contenu socioculturel : La Semaine du Goût. Organisation d’un repas type et les habitudes alimentaires en France. </w:t>
            </w:r>
          </w:p>
          <w:p w:rsidR="007A4724" w:rsidRPr="00936F83" w:rsidRDefault="007A4724" w:rsidP="00D718A8">
            <w:pPr>
              <w:pStyle w:val="a5"/>
              <w:jc w:val="both"/>
              <w:rPr>
                <w:b/>
                <w:lang w:val="fr-FR" w:eastAsia="en-US"/>
              </w:rPr>
            </w:pPr>
          </w:p>
          <w:p w:rsidR="007A4724" w:rsidRPr="000B216F" w:rsidRDefault="007A4724" w:rsidP="00CC2F3C">
            <w:pPr>
              <w:widowControl w:val="0"/>
              <w:tabs>
                <w:tab w:val="left" w:pos="229"/>
              </w:tabs>
              <w:autoSpaceDE w:val="0"/>
              <w:autoSpaceDN w:val="0"/>
              <w:rPr>
                <w:rFonts w:eastAsia="Calibri"/>
                <w:sz w:val="20"/>
                <w:szCs w:val="20"/>
                <w:lang w:val="fr-FR"/>
              </w:rPr>
            </w:pPr>
          </w:p>
          <w:p w:rsidR="007A4724" w:rsidRPr="00D718A8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7A4724" w:rsidRPr="001840C5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527E3F" w:rsidRDefault="007A4724" w:rsidP="00527E3F">
            <w:pPr>
              <w:jc w:val="both"/>
              <w:rPr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3.</w:t>
            </w:r>
            <w:r w:rsidR="00527E3F">
              <w:rPr>
                <w:lang w:val="fr-FR"/>
              </w:rPr>
              <w:t xml:space="preserve"> C`est de la part de qui</w:t>
            </w:r>
          </w:p>
          <w:p w:rsidR="00527E3F" w:rsidRDefault="00527E3F" w:rsidP="00527E3F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Parler au </w:t>
            </w:r>
            <w:r w:rsidR="00581055">
              <w:rPr>
                <w:lang w:val="fr-FR"/>
              </w:rPr>
              <w:t>télé</w:t>
            </w:r>
            <w:r>
              <w:rPr>
                <w:lang w:val="fr-FR"/>
              </w:rPr>
              <w:t>phone, enregistrer un message</w:t>
            </w:r>
          </w:p>
          <w:p w:rsidR="00D718A8" w:rsidRPr="000B216F" w:rsidRDefault="007A4724" w:rsidP="00D718A8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fr-FR"/>
              </w:rPr>
              <w:t xml:space="preserve"> </w:t>
            </w:r>
          </w:p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7A4724" w:rsidRPr="001840C5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7A4724" w:rsidRPr="00C96F4E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Default="007A4724" w:rsidP="00CC2F3C">
            <w:pPr>
              <w:tabs>
                <w:tab w:val="left" w:pos="1276"/>
              </w:tabs>
              <w:rPr>
                <w:rFonts w:eastAsia="Calibri"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СРС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1.</w:t>
            </w:r>
            <w:r>
              <w:rPr>
                <w:b/>
                <w:sz w:val="20"/>
                <w:szCs w:val="20"/>
                <w:lang w:val="fr-FR"/>
              </w:rPr>
              <w:t xml:space="preserve"> Plus que parfait.</w:t>
            </w:r>
            <w:r w:rsidR="00AF1864">
              <w:rPr>
                <w:b/>
                <w:sz w:val="20"/>
                <w:szCs w:val="20"/>
                <w:lang w:val="fr-FR"/>
              </w:rPr>
              <w:t xml:space="preserve"> </w:t>
            </w:r>
          </w:p>
          <w:p w:rsidR="007A4724" w:rsidRPr="00C96F4E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C96F4E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C96F4E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C96F4E">
              <w:rPr>
                <w:sz w:val="20"/>
                <w:szCs w:val="20"/>
                <w:lang w:val="fr-FR"/>
              </w:rPr>
              <w:t>4</w:t>
            </w:r>
          </w:p>
        </w:tc>
      </w:tr>
      <w:tr w:rsidR="007A4724" w:rsidRPr="00C96F4E" w:rsidTr="00CC2F3C">
        <w:tc>
          <w:tcPr>
            <w:tcW w:w="971" w:type="dxa"/>
            <w:vMerge w:val="restart"/>
          </w:tcPr>
          <w:p w:rsidR="007A4724" w:rsidRPr="00C96F4E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C96F4E">
              <w:rPr>
                <w:sz w:val="20"/>
                <w:szCs w:val="20"/>
                <w:lang w:val="fr-FR"/>
              </w:rPr>
              <w:t>4</w:t>
            </w:r>
          </w:p>
        </w:tc>
        <w:tc>
          <w:tcPr>
            <w:tcW w:w="7393" w:type="dxa"/>
          </w:tcPr>
          <w:p w:rsidR="00C649D6" w:rsidRDefault="007A4724" w:rsidP="00C649D6">
            <w:pPr>
              <w:pStyle w:val="a5"/>
              <w:jc w:val="both"/>
              <w:rPr>
                <w:lang w:val="fr-FR" w:eastAsia="en-US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EA0F4F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fr-FR"/>
              </w:rPr>
              <w:t>4.</w:t>
            </w:r>
            <w:r w:rsidRPr="000B216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sz w:val="20"/>
                <w:szCs w:val="20"/>
              </w:rPr>
              <w:t>Тема</w:t>
            </w:r>
            <w:r w:rsidRPr="00EA0F4F">
              <w:rPr>
                <w:rFonts w:eastAsia="Calibri"/>
                <w:lang w:val="fr-FR"/>
              </w:rPr>
              <w:t xml:space="preserve"> </w:t>
            </w:r>
            <w:r w:rsidR="0029441A">
              <w:rPr>
                <w:lang w:val="fr-FR" w:eastAsia="en-US"/>
              </w:rPr>
              <w:t>Dans une ré</w:t>
            </w:r>
            <w:r w:rsidR="0029441A" w:rsidRPr="00C67D78">
              <w:rPr>
                <w:lang w:val="fr-FR" w:eastAsia="en-US"/>
              </w:rPr>
              <w:t>ception.</w:t>
            </w:r>
            <w:r w:rsidR="00C649D6" w:rsidRPr="00CB5685">
              <w:rPr>
                <w:lang w:val="fr-FR" w:eastAsia="en-US"/>
              </w:rPr>
              <w:t xml:space="preserve"> </w:t>
            </w:r>
          </w:p>
          <w:p w:rsidR="00C649D6" w:rsidRDefault="00C649D6" w:rsidP="00C649D6">
            <w:pPr>
              <w:pStyle w:val="a5"/>
              <w:jc w:val="both"/>
              <w:rPr>
                <w:rFonts w:eastAsia="Calibri"/>
                <w:sz w:val="20"/>
                <w:szCs w:val="20"/>
                <w:lang w:val="fr-FR"/>
              </w:rPr>
            </w:pPr>
            <w:r w:rsidRPr="00C649D6">
              <w:rPr>
                <w:lang w:val="fr-FR" w:eastAsia="en-US"/>
              </w:rPr>
              <w:t>(</w:t>
            </w:r>
            <w:r w:rsidRPr="00CB5685">
              <w:rPr>
                <w:lang w:val="fr-FR" w:eastAsia="en-US"/>
              </w:rPr>
              <w:t>s</w:t>
            </w:r>
            <w:r>
              <w:rPr>
                <w:lang w:val="fr-FR" w:eastAsia="en-US"/>
              </w:rPr>
              <w:t>e présenter,remercier,prendre congé,demander des nouvelles,présenter qn)</w:t>
            </w:r>
            <w:r w:rsidRPr="000757AD">
              <w:rPr>
                <w:sz w:val="20"/>
                <w:szCs w:val="20"/>
                <w:lang w:val="fr-FR"/>
              </w:rPr>
              <w:t xml:space="preserve"> </w:t>
            </w:r>
          </w:p>
          <w:p w:rsidR="007A4724" w:rsidRPr="00EA0F4F" w:rsidRDefault="007A4724" w:rsidP="00CC2F3C">
            <w:pPr>
              <w:jc w:val="both"/>
              <w:rPr>
                <w:rFonts w:eastAsia="Calibri"/>
                <w:lang w:val="fr-FR"/>
              </w:rPr>
            </w:pPr>
          </w:p>
          <w:p w:rsidR="007A4724" w:rsidRPr="000B216F" w:rsidRDefault="007A4724" w:rsidP="00CC2F3C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sz w:val="20"/>
                <w:szCs w:val="20"/>
                <w:lang w:val="fr-FR"/>
              </w:rPr>
              <w:t xml:space="preserve"> </w:t>
            </w:r>
          </w:p>
          <w:p w:rsidR="007A4724" w:rsidRPr="000B216F" w:rsidRDefault="007A4724" w:rsidP="00CC2F3C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C96F4E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C96F4E">
              <w:rPr>
                <w:b/>
                <w:sz w:val="20"/>
                <w:szCs w:val="20"/>
                <w:lang w:val="fr-FR"/>
              </w:rPr>
              <w:t>3</w:t>
            </w: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7A4724" w:rsidRPr="001840C5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4.</w:t>
            </w:r>
            <w:r w:rsidRPr="000B216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sz w:val="20"/>
                <w:szCs w:val="20"/>
              </w:rPr>
              <w:t>Тема</w:t>
            </w:r>
            <w:r w:rsidRPr="000B216F">
              <w:rPr>
                <w:sz w:val="20"/>
                <w:szCs w:val="20"/>
                <w:lang w:val="fr-FR"/>
              </w:rPr>
              <w:t xml:space="preserve"> Exercices sur l`</w:t>
            </w:r>
            <w:r w:rsidRPr="000B216F">
              <w:rPr>
                <w:sz w:val="20"/>
                <w:szCs w:val="20"/>
                <w:lang w:val="fr-FR" w:eastAsia="fr-FR" w:bidi="fr-FR"/>
              </w:rPr>
              <w:t>Imparfait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7A4724" w:rsidRPr="001840C5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7A4724" w:rsidRPr="001840C5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7F3C8E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</w:t>
            </w:r>
            <w:r w:rsidRPr="000B216F">
              <w:rPr>
                <w:b/>
                <w:sz w:val="20"/>
                <w:szCs w:val="20"/>
                <w:lang w:val="kk-KZ"/>
              </w:rPr>
              <w:t>Р</w:t>
            </w:r>
            <w:r w:rsidRPr="000B216F">
              <w:rPr>
                <w:b/>
                <w:sz w:val="20"/>
                <w:szCs w:val="20"/>
              </w:rPr>
              <w:t>СП</w:t>
            </w:r>
            <w:r w:rsidRPr="00C96F4E">
              <w:rPr>
                <w:b/>
                <w:sz w:val="20"/>
                <w:szCs w:val="20"/>
                <w:lang w:val="fr-FR"/>
              </w:rPr>
              <w:t xml:space="preserve"> 2.</w:t>
            </w:r>
            <w:r w:rsidRPr="000B216F">
              <w:rPr>
                <w:b/>
                <w:sz w:val="20"/>
                <w:szCs w:val="20"/>
                <w:lang w:val="fr-FR"/>
              </w:rPr>
              <w:t>Projet</w:t>
            </w:r>
            <w:r w:rsidRPr="00C96F4E">
              <w:rPr>
                <w:b/>
                <w:sz w:val="20"/>
                <w:szCs w:val="20"/>
                <w:lang w:val="fr-FR"/>
              </w:rPr>
              <w:t xml:space="preserve"> </w:t>
            </w:r>
            <w:r w:rsidR="00581055">
              <w:rPr>
                <w:rFonts w:eastAsia="Calibri"/>
                <w:lang w:val="fr-FR"/>
              </w:rPr>
              <w:t>Une expé</w:t>
            </w:r>
            <w:r>
              <w:rPr>
                <w:rFonts w:eastAsia="Calibri"/>
                <w:lang w:val="fr-FR"/>
              </w:rPr>
              <w:t>rience incontournable, variable</w:t>
            </w:r>
          </w:p>
        </w:tc>
        <w:tc>
          <w:tcPr>
            <w:tcW w:w="850" w:type="dxa"/>
          </w:tcPr>
          <w:p w:rsidR="007A4724" w:rsidRPr="00EC3012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EC3012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7A4724" w:rsidRPr="006A30AB" w:rsidTr="00CC2F3C">
        <w:tc>
          <w:tcPr>
            <w:tcW w:w="971" w:type="dxa"/>
            <w:vMerge w:val="restart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7A4724" w:rsidRPr="000B216F" w:rsidRDefault="007A4724" w:rsidP="00CC2F3C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A0F4F">
              <w:rPr>
                <w:b/>
                <w:sz w:val="20"/>
                <w:szCs w:val="20"/>
                <w:lang w:val="fr-FR"/>
              </w:rPr>
              <w:t>5.</w:t>
            </w:r>
            <w:r w:rsidRPr="00EA0F4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sz w:val="20"/>
                <w:szCs w:val="20"/>
              </w:rPr>
              <w:t>Тема</w:t>
            </w:r>
            <w:r w:rsidR="006A30AB" w:rsidRPr="006A30AB">
              <w:rPr>
                <w:sz w:val="20"/>
                <w:szCs w:val="20"/>
                <w:lang w:val="fr-FR"/>
              </w:rPr>
              <w:t>.</w:t>
            </w:r>
            <w:r w:rsidRPr="000B216F">
              <w:rPr>
                <w:sz w:val="20"/>
                <w:szCs w:val="20"/>
                <w:lang w:val="fr-FR" w:eastAsia="fr-FR" w:bidi="fr-FR"/>
              </w:rPr>
              <w:t xml:space="preserve"> </w:t>
            </w:r>
            <w:r w:rsidR="006A30AB" w:rsidRPr="008667D2">
              <w:rPr>
                <w:sz w:val="20"/>
                <w:szCs w:val="20"/>
                <w:lang w:val="fr-FR"/>
              </w:rPr>
              <w:t>Les manifestations officielles</w:t>
            </w:r>
          </w:p>
          <w:p w:rsidR="007A4724" w:rsidRPr="00EA0F4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6A30AB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6A30AB">
              <w:rPr>
                <w:b/>
                <w:sz w:val="20"/>
                <w:szCs w:val="20"/>
                <w:lang w:val="fr-FR"/>
              </w:rPr>
              <w:t>3</w:t>
            </w:r>
          </w:p>
        </w:tc>
        <w:tc>
          <w:tcPr>
            <w:tcW w:w="1011" w:type="dxa"/>
          </w:tcPr>
          <w:p w:rsidR="007A4724" w:rsidRPr="006A30AB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6A30AB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7A4724" w:rsidRPr="006A30AB" w:rsidTr="00CC2F3C">
        <w:tc>
          <w:tcPr>
            <w:tcW w:w="971" w:type="dxa"/>
            <w:vMerge/>
          </w:tcPr>
          <w:p w:rsidR="007A4724" w:rsidRPr="006A30AB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b/>
                <w:sz w:val="20"/>
                <w:szCs w:val="20"/>
              </w:rPr>
              <w:t>СЗ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5.</w:t>
            </w:r>
            <w:r w:rsidRPr="000B216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sz w:val="20"/>
                <w:szCs w:val="20"/>
              </w:rPr>
              <w:t>Тема</w:t>
            </w:r>
            <w:r w:rsidRPr="000B216F">
              <w:rPr>
                <w:sz w:val="20"/>
                <w:szCs w:val="20"/>
                <w:lang w:val="fr-FR"/>
              </w:rPr>
              <w:t xml:space="preserve"> Exercices sur </w:t>
            </w:r>
            <w:proofErr w:type="gramStart"/>
            <w:r w:rsidRPr="000B216F">
              <w:rPr>
                <w:sz w:val="20"/>
                <w:szCs w:val="20"/>
                <w:lang w:val="fr-FR"/>
              </w:rPr>
              <w:t xml:space="preserve">le  </w:t>
            </w:r>
            <w:r w:rsidRPr="000B216F">
              <w:rPr>
                <w:sz w:val="20"/>
                <w:szCs w:val="20"/>
                <w:lang w:val="fr-FR" w:eastAsia="fr-FR" w:bidi="fr-FR"/>
              </w:rPr>
              <w:t>Passé</w:t>
            </w:r>
            <w:proofErr w:type="gramEnd"/>
            <w:r w:rsidRPr="000B216F">
              <w:rPr>
                <w:sz w:val="20"/>
                <w:szCs w:val="20"/>
                <w:lang w:val="fr-FR" w:eastAsia="fr-FR" w:bidi="fr-FR"/>
              </w:rPr>
              <w:t xml:space="preserve"> composé</w:t>
            </w:r>
          </w:p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fr-FR"/>
              </w:rPr>
              <w:t>4</w:t>
            </w:r>
          </w:p>
        </w:tc>
      </w:tr>
      <w:tr w:rsidR="007A4724" w:rsidRPr="006A30AB" w:rsidTr="00CC2F3C">
        <w:trPr>
          <w:trHeight w:val="285"/>
        </w:trPr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767045" w:rsidRDefault="007A4724" w:rsidP="00CC2F3C">
            <w:pPr>
              <w:tabs>
                <w:tab w:val="left" w:pos="1276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7A4724" w:rsidRPr="006A30AB" w:rsidTr="00CC2F3C">
        <w:tc>
          <w:tcPr>
            <w:tcW w:w="10225" w:type="dxa"/>
            <w:gridSpan w:val="4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</w:rPr>
              <w:t>Модуль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2 </w:t>
            </w:r>
            <w:r>
              <w:rPr>
                <w:b/>
                <w:sz w:val="20"/>
                <w:szCs w:val="20"/>
                <w:lang w:val="fr-FR"/>
              </w:rPr>
              <w:t>Les relations bilatérales</w:t>
            </w:r>
          </w:p>
        </w:tc>
      </w:tr>
      <w:tr w:rsidR="007A4724" w:rsidRPr="000B216F" w:rsidTr="00CC2F3C">
        <w:tc>
          <w:tcPr>
            <w:tcW w:w="971" w:type="dxa"/>
            <w:vMerge w:val="restart"/>
          </w:tcPr>
          <w:p w:rsidR="007A4724" w:rsidRPr="006A30AB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6A30AB">
              <w:rPr>
                <w:sz w:val="20"/>
                <w:szCs w:val="20"/>
                <w:lang w:val="fr-FR"/>
              </w:rPr>
              <w:t>6</w:t>
            </w:r>
          </w:p>
        </w:tc>
        <w:tc>
          <w:tcPr>
            <w:tcW w:w="7393" w:type="dxa"/>
          </w:tcPr>
          <w:p w:rsidR="007A4724" w:rsidRPr="00191346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fr-FR"/>
              </w:rPr>
              <w:t>6.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</w:t>
            </w:r>
            <w:r w:rsidRPr="000B216F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fr-FR"/>
              </w:rPr>
              <w:t>L`arrivee dans le pays d`acceuil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7A4724" w:rsidRPr="001840C5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Default="007A4724" w:rsidP="00CC2F3C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СЗ 6.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sz w:val="20"/>
                <w:szCs w:val="20"/>
                <w:lang w:val="fr-FR" w:eastAsia="fr-FR" w:bidi="fr-FR"/>
              </w:rPr>
              <w:t xml:space="preserve">Conseils pour les entretiens </w:t>
            </w:r>
          </w:p>
          <w:p w:rsidR="007A4724" w:rsidRPr="000B216F" w:rsidRDefault="007A4724" w:rsidP="00CC2F3C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fr-FR" w:eastAsia="fr-FR" w:bidi="fr-FR"/>
              </w:rPr>
            </w:pPr>
          </w:p>
          <w:p w:rsidR="007A4724" w:rsidRPr="000B216F" w:rsidRDefault="007A4724" w:rsidP="00CC2F3C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A4724" w:rsidRPr="001840C5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Pr="00191346" w:rsidRDefault="007A4724" w:rsidP="00CC2F3C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СРСП 3.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sz w:val="20"/>
                <w:szCs w:val="20"/>
                <w:lang w:val="kk-KZ" w:eastAsia="fr-FR" w:bidi="fr-FR"/>
              </w:rPr>
              <w:t xml:space="preserve"> </w:t>
            </w:r>
            <w:r w:rsidRPr="008667D2">
              <w:rPr>
                <w:sz w:val="20"/>
                <w:szCs w:val="20"/>
                <w:lang w:val="fr-FR" w:eastAsia="fr-FR" w:bidi="fr-FR"/>
              </w:rPr>
              <w:t>Recevoir ou etre reçu</w:t>
            </w:r>
          </w:p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A4724" w:rsidRPr="000B216F" w:rsidTr="00CC2F3C">
        <w:tc>
          <w:tcPr>
            <w:tcW w:w="971" w:type="dxa"/>
            <w:vMerge w:val="restart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B216F">
              <w:rPr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7393" w:type="dxa"/>
          </w:tcPr>
          <w:p w:rsidR="007A4724" w:rsidRPr="00191346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7.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  <w:r w:rsidRPr="00191346">
              <w:rPr>
                <w:rFonts w:eastAsia="Calibri"/>
                <w:sz w:val="20"/>
                <w:szCs w:val="20"/>
                <w:lang w:val="fr-FR"/>
              </w:rPr>
              <w:t>Autour d`une table de negociation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7A4724" w:rsidRPr="000B216F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Pr="008667D2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СЗ 7. </w:t>
            </w:r>
            <w:r w:rsidRPr="000B216F">
              <w:rPr>
                <w:sz w:val="20"/>
                <w:szCs w:val="20"/>
                <w:lang w:val="kk-KZ"/>
              </w:rPr>
              <w:t>Тема</w:t>
            </w:r>
            <w:r w:rsidR="00581055">
              <w:rPr>
                <w:sz w:val="20"/>
                <w:szCs w:val="20"/>
                <w:lang w:val="fr-FR"/>
              </w:rPr>
              <w:t xml:space="preserve"> Pré</w:t>
            </w:r>
            <w:r w:rsidRPr="008667D2">
              <w:rPr>
                <w:sz w:val="20"/>
                <w:szCs w:val="20"/>
                <w:lang w:val="fr-FR"/>
              </w:rPr>
              <w:t>parer un dossier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7A4724" w:rsidRPr="000B216F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A4724" w:rsidRPr="000B216F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jc w:val="both"/>
              <w:rPr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СРСП 4. </w:t>
            </w:r>
            <w:r w:rsidRPr="000B216F">
              <w:rPr>
                <w:sz w:val="20"/>
                <w:szCs w:val="20"/>
                <w:lang w:val="kk-KZ"/>
              </w:rPr>
              <w:t>Консультация по выполнению СРС 3.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A4724" w:rsidRPr="000B216F" w:rsidTr="00CC2F3C">
        <w:tc>
          <w:tcPr>
            <w:tcW w:w="97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7A4724" w:rsidRPr="000B216F" w:rsidRDefault="007A4724" w:rsidP="00CC2F3C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 xml:space="preserve">Travail de </w:t>
            </w:r>
            <w:proofErr w:type="spellStart"/>
            <w:r w:rsidRPr="000B216F">
              <w:rPr>
                <w:b/>
                <w:sz w:val="20"/>
                <w:szCs w:val="20"/>
                <w:lang w:val="en-US"/>
              </w:rPr>
              <w:t>controle</w:t>
            </w:r>
            <w:proofErr w:type="spellEnd"/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7A4724" w:rsidRPr="000B216F" w:rsidTr="00CC2F3C">
        <w:tc>
          <w:tcPr>
            <w:tcW w:w="971" w:type="dxa"/>
            <w:vMerge w:val="restart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B216F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ПЗ 8.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 xml:space="preserve">Тема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Rediger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un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CV et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une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lettre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formelle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7A4724" w:rsidRPr="001840C5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СЗ 8.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 xml:space="preserve">Тема.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Rediger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 xml:space="preserve"> votre</w:t>
            </w:r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CV 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A4724" w:rsidRPr="000B216F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B216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A4724" w:rsidRPr="001840C5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СРС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2</w:t>
            </w:r>
            <w:proofErr w:type="gramStart"/>
            <w:r w:rsidRPr="000B216F">
              <w:rPr>
                <w:b/>
                <w:sz w:val="20"/>
                <w:szCs w:val="20"/>
                <w:lang w:val="fr-FR"/>
              </w:rPr>
              <w:t xml:space="preserve">. </w:t>
            </w:r>
            <w:r>
              <w:rPr>
                <w:rFonts w:eastAsia="Calibri"/>
                <w:sz w:val="20"/>
                <w:szCs w:val="20"/>
                <w:lang w:val="de-DE"/>
              </w:rPr>
              <w:t>:</w:t>
            </w:r>
            <w:proofErr w:type="spellStart"/>
            <w:r>
              <w:rPr>
                <w:rFonts w:eastAsia="Calibri"/>
                <w:sz w:val="20"/>
                <w:szCs w:val="20"/>
                <w:lang w:val="de-DE"/>
              </w:rPr>
              <w:t>Promouvoir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  <w:lang w:val="de-DE"/>
              </w:rPr>
              <w:t xml:space="preserve"> les </w:t>
            </w:r>
            <w:proofErr w:type="spellStart"/>
            <w:r>
              <w:rPr>
                <w:rFonts w:eastAsia="Calibri"/>
                <w:sz w:val="20"/>
                <w:szCs w:val="20"/>
                <w:lang w:val="de-DE"/>
              </w:rPr>
              <w:t>relations</w:t>
            </w:r>
            <w:proofErr w:type="spellEnd"/>
            <w:r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de-DE"/>
              </w:rPr>
              <w:t>culturelles</w:t>
            </w:r>
            <w:proofErr w:type="spellEnd"/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7A4724" w:rsidRPr="000B216F" w:rsidTr="00CC2F3C">
        <w:tc>
          <w:tcPr>
            <w:tcW w:w="971" w:type="dxa"/>
            <w:vMerge w:val="restart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fr-FR"/>
              </w:rPr>
              <w:t>9.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Ecrire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une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lettre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de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motivation</w:t>
            </w:r>
            <w:proofErr w:type="spellEnd"/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7A4724" w:rsidRPr="001840C5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СЗ 9.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Parler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de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sa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profession</w:t>
            </w:r>
            <w:proofErr w:type="spellEnd"/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A4724" w:rsidRPr="001840C5" w:rsidTr="00CC2F3C">
        <w:trPr>
          <w:trHeight w:val="286"/>
        </w:trPr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A4724" w:rsidRPr="000B216F" w:rsidTr="00CC2F3C">
        <w:trPr>
          <w:trHeight w:val="259"/>
        </w:trPr>
        <w:tc>
          <w:tcPr>
            <w:tcW w:w="971" w:type="dxa"/>
            <w:vMerge w:val="restart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B216F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ПЗ 10.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Plus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que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parfait</w:t>
            </w:r>
            <w:proofErr w:type="spellEnd"/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7A4724" w:rsidRPr="001840C5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СЗ 10.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Ecrire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une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lettre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de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motivation</w:t>
            </w:r>
            <w:proofErr w:type="spellEnd"/>
            <w:r w:rsidRPr="000B216F">
              <w:rPr>
                <w:sz w:val="20"/>
                <w:szCs w:val="20"/>
                <w:lang w:val="fr-FR"/>
              </w:rPr>
              <w:t xml:space="preserve"> :Exercices sur le  </w:t>
            </w:r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Plus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que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parfait</w:t>
            </w:r>
            <w:proofErr w:type="spellEnd"/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A4724" w:rsidRPr="001840C5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A4724" w:rsidRPr="001840C5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fr-FR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СРСП 4. </w:t>
            </w:r>
            <w:r w:rsidRPr="000B216F">
              <w:rPr>
                <w:sz w:val="20"/>
                <w:szCs w:val="20"/>
                <w:lang w:val="fr-FR"/>
              </w:rPr>
              <w:t xml:space="preserve">Comment 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>é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crire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une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lettre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de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motivation</w:t>
            </w:r>
            <w:proofErr w:type="spellEnd"/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7A4724" w:rsidRPr="001840C5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7A4724" w:rsidRPr="009431DE" w:rsidTr="00CC2F3C">
        <w:tc>
          <w:tcPr>
            <w:tcW w:w="10225" w:type="dxa"/>
            <w:gridSpan w:val="4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Модуль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3</w:t>
            </w:r>
            <w:r w:rsidRPr="000B216F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val="fr-FR"/>
              </w:rPr>
              <w:t>Négocier</w:t>
            </w:r>
          </w:p>
        </w:tc>
      </w:tr>
      <w:tr w:rsidR="007A4724" w:rsidRPr="000B216F" w:rsidTr="00CC2F3C">
        <w:tc>
          <w:tcPr>
            <w:tcW w:w="971" w:type="dxa"/>
            <w:vMerge w:val="restart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7A4724" w:rsidRPr="000B216F" w:rsidRDefault="007A4724" w:rsidP="00CC2F3C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fr-FR"/>
              </w:rPr>
              <w:t>11.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fr-FR" w:eastAsia="fr-FR" w:bidi="fr-FR"/>
              </w:rPr>
              <w:t>Préparer et exploiter un dossier</w:t>
            </w:r>
          </w:p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7A4724" w:rsidRPr="001840C5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8667D2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11.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sz w:val="20"/>
                <w:szCs w:val="20"/>
                <w:lang w:val="fr-FR"/>
              </w:rPr>
              <w:t xml:space="preserve"> </w:t>
            </w:r>
            <w:r w:rsidRPr="008667D2">
              <w:rPr>
                <w:sz w:val="20"/>
                <w:szCs w:val="20"/>
                <w:lang w:val="fr-FR"/>
              </w:rPr>
              <w:t>Les manifestations officielles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7A4724" w:rsidRPr="001840C5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7A4724" w:rsidRPr="000B216F" w:rsidTr="00CC2F3C">
        <w:trPr>
          <w:trHeight w:val="844"/>
        </w:trPr>
        <w:tc>
          <w:tcPr>
            <w:tcW w:w="971" w:type="dxa"/>
            <w:vMerge w:val="restart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7A4724" w:rsidRPr="00EA0F4F" w:rsidRDefault="007A4724" w:rsidP="00CC2F3C">
            <w:pPr>
              <w:jc w:val="both"/>
              <w:rPr>
                <w:rFonts w:eastAsia="Calibri"/>
                <w:bCs/>
                <w:lang w:val="fr-FR" w:eastAsia="zh-CN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fr-FR"/>
              </w:rPr>
              <w:t>12.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</w:t>
            </w:r>
            <w:r w:rsidRPr="00EA0F4F">
              <w:rPr>
                <w:rFonts w:eastAsia="Calibri"/>
                <w:lang w:val="fr-FR"/>
              </w:rPr>
              <w:t xml:space="preserve"> </w:t>
            </w:r>
            <w:r w:rsidRPr="00EA0F4F">
              <w:rPr>
                <w:rFonts w:eastAsia="Calibri"/>
                <w:bCs/>
                <w:lang w:val="fr-FR" w:eastAsia="zh-CN"/>
              </w:rPr>
              <w:t xml:space="preserve">«Accepter ou </w:t>
            </w:r>
            <w:proofErr w:type="gramStart"/>
            <w:r w:rsidRPr="00EA0F4F">
              <w:rPr>
                <w:rFonts w:eastAsia="Calibri"/>
                <w:bCs/>
                <w:lang w:val="fr-FR" w:eastAsia="zh-CN"/>
              </w:rPr>
              <w:t>refuser  une</w:t>
            </w:r>
            <w:proofErr w:type="gramEnd"/>
            <w:r w:rsidRPr="00EA0F4F">
              <w:rPr>
                <w:rFonts w:eastAsia="Calibri"/>
                <w:bCs/>
                <w:lang w:val="fr-FR" w:eastAsia="zh-CN"/>
              </w:rPr>
              <w:t xml:space="preserve"> invitation»</w:t>
            </w:r>
          </w:p>
          <w:p w:rsidR="007A4724" w:rsidRPr="000B216F" w:rsidRDefault="007A4724" w:rsidP="00CC2F3C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7A4724" w:rsidRPr="001840C5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271616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12.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0B216F">
              <w:rPr>
                <w:sz w:val="20"/>
                <w:szCs w:val="20"/>
                <w:lang w:val="kk-KZ"/>
              </w:rPr>
              <w:t>Тема..</w:t>
            </w:r>
            <w:proofErr w:type="gram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de-DE"/>
              </w:rPr>
              <w:t>Autour</w:t>
            </w:r>
            <w:proofErr w:type="spellEnd"/>
            <w:r>
              <w:rPr>
                <w:rFonts w:eastAsia="Calibri"/>
                <w:sz w:val="20"/>
                <w:szCs w:val="20"/>
                <w:lang w:val="de-DE"/>
              </w:rPr>
              <w:t xml:space="preserve"> des </w:t>
            </w:r>
            <w:proofErr w:type="spellStart"/>
            <w:r>
              <w:rPr>
                <w:rFonts w:eastAsia="Calibri"/>
                <w:sz w:val="20"/>
                <w:szCs w:val="20"/>
                <w:lang w:val="de-DE"/>
              </w:rPr>
              <w:t>débats</w:t>
            </w:r>
            <w:proofErr w:type="spellEnd"/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7A4724" w:rsidRPr="000B216F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 w:rsidRPr="000B216F">
              <w:rPr>
                <w:color w:val="FF0000"/>
                <w:sz w:val="20"/>
                <w:szCs w:val="20"/>
                <w:lang w:val="kk-KZ"/>
              </w:rPr>
              <w:t>.</w:t>
            </w:r>
          </w:p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7A4724" w:rsidRPr="000B216F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jc w:val="both"/>
              <w:rPr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С</w:t>
            </w:r>
            <w:r w:rsidRPr="000B216F">
              <w:rPr>
                <w:b/>
                <w:sz w:val="20"/>
                <w:szCs w:val="20"/>
                <w:lang w:val="kk-KZ"/>
              </w:rPr>
              <w:t>Р</w:t>
            </w:r>
            <w:r w:rsidRPr="000B216F">
              <w:rPr>
                <w:b/>
                <w:sz w:val="20"/>
                <w:szCs w:val="20"/>
              </w:rPr>
              <w:t xml:space="preserve">СП 5. </w:t>
            </w:r>
            <w:r w:rsidRPr="000B216F">
              <w:rPr>
                <w:sz w:val="20"/>
                <w:szCs w:val="20"/>
              </w:rPr>
              <w:t>Консультация по выполнению СРС 3.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A4724" w:rsidRPr="000B216F" w:rsidTr="00CC2F3C">
        <w:tc>
          <w:tcPr>
            <w:tcW w:w="971" w:type="dxa"/>
            <w:vMerge w:val="restart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fr-FR"/>
              </w:rPr>
              <w:t>13</w:t>
            </w:r>
          </w:p>
        </w:tc>
        <w:tc>
          <w:tcPr>
            <w:tcW w:w="7393" w:type="dxa"/>
          </w:tcPr>
          <w:p w:rsidR="007A4724" w:rsidRPr="00EA0F4F" w:rsidRDefault="007A4724" w:rsidP="00CC2F3C">
            <w:pPr>
              <w:jc w:val="both"/>
              <w:rPr>
                <w:rFonts w:eastAsia="Calibri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fr-FR"/>
              </w:rPr>
              <w:t>13.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sz w:val="20"/>
                <w:szCs w:val="20"/>
                <w:lang w:val="kk-KZ" w:eastAsia="fr-FR" w:bidi="fr-FR"/>
              </w:rPr>
              <w:t xml:space="preserve"> </w:t>
            </w:r>
            <w:r w:rsidRPr="00EA0F4F">
              <w:rPr>
                <w:rFonts w:eastAsia="Calibri"/>
                <w:lang w:val="fr-FR"/>
              </w:rPr>
              <w:t>Au restaurant</w:t>
            </w:r>
          </w:p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A0F4F">
              <w:rPr>
                <w:rFonts w:eastAsia="Calibri"/>
                <w:lang w:val="fr-FR"/>
              </w:rPr>
              <w:t>Acceuillir /etre acceuilli,prendre une commande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7A4724" w:rsidRPr="000B216F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СЗ 13.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</w:p>
          <w:p w:rsidR="007A4724" w:rsidRPr="00271616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271616">
              <w:rPr>
                <w:rFonts w:eastAsia="Calibri"/>
                <w:lang w:val="fr-FR"/>
              </w:rPr>
              <w:t>Au fil de la vie quotidienne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7A4724" w:rsidRPr="000B216F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СРС 3 </w:t>
            </w:r>
            <w:r w:rsidRPr="000B216F">
              <w:rPr>
                <w:sz w:val="20"/>
                <w:szCs w:val="20"/>
                <w:lang w:val="kk-KZ"/>
              </w:rPr>
              <w:t>Тема, вид выполнения задания.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A4724" w:rsidRPr="000B216F" w:rsidTr="00CC2F3C">
        <w:tc>
          <w:tcPr>
            <w:tcW w:w="971" w:type="dxa"/>
            <w:vMerge w:val="restart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B216F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393" w:type="dxa"/>
          </w:tcPr>
          <w:p w:rsidR="007A4724" w:rsidRPr="000B216F" w:rsidRDefault="007A4724" w:rsidP="00AF186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ПЗ14.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rFonts w:eastAsia="Calibri"/>
                <w:lang w:val="de-AT"/>
              </w:rPr>
              <w:t xml:space="preserve"> </w:t>
            </w:r>
            <w:r w:rsidR="00AF1864">
              <w:rPr>
                <w:lang w:val="fr-FR"/>
              </w:rPr>
              <w:t xml:space="preserve">au Ministere des </w:t>
            </w:r>
            <w:r w:rsidR="00AF1864" w:rsidRPr="00AF1864">
              <w:rPr>
                <w:lang w:val="fr-FR"/>
              </w:rPr>
              <w:t>a</w:t>
            </w:r>
            <w:r w:rsidR="00AF1864">
              <w:rPr>
                <w:lang w:val="fr-FR"/>
              </w:rPr>
              <w:t>ffaires etrangeres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12</w:t>
            </w:r>
          </w:p>
        </w:tc>
      </w:tr>
      <w:tr w:rsidR="007A4724" w:rsidRPr="001840C5" w:rsidTr="00CC2F3C">
        <w:trPr>
          <w:trHeight w:val="286"/>
        </w:trPr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СЗ 14.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Тема S`informer et informer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A4724" w:rsidRPr="000B216F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Pr="000D3264" w:rsidRDefault="007A4724" w:rsidP="00994DE4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СРСП 6. </w:t>
            </w:r>
            <w:r w:rsidRPr="000B216F">
              <w:rPr>
                <w:sz w:val="20"/>
                <w:szCs w:val="20"/>
                <w:lang w:val="kk-KZ"/>
              </w:rPr>
              <w:t>Коллоквиум (контрольная работа, тест, проект, эссе, ситуационная задач</w:t>
            </w:r>
            <w:r w:rsidRPr="000B216F">
              <w:rPr>
                <w:sz w:val="20"/>
                <w:szCs w:val="20"/>
              </w:rPr>
              <w:t xml:space="preserve">а     и т.д.). </w:t>
            </w:r>
            <w:proofErr w:type="spellStart"/>
            <w:r w:rsidR="000D3264">
              <w:rPr>
                <w:sz w:val="20"/>
                <w:szCs w:val="20"/>
                <w:lang w:val="en-US"/>
              </w:rPr>
              <w:t>Exercices</w:t>
            </w:r>
            <w:proofErr w:type="spellEnd"/>
            <w:r w:rsidR="000D3264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="000D3264">
              <w:rPr>
                <w:sz w:val="20"/>
                <w:szCs w:val="20"/>
                <w:lang w:val="en-US"/>
              </w:rPr>
              <w:t>grammaires</w:t>
            </w:r>
            <w:proofErr w:type="spellEnd"/>
            <w:r w:rsidR="000D3264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A4724" w:rsidRPr="000B216F" w:rsidTr="00CC2F3C">
        <w:tc>
          <w:tcPr>
            <w:tcW w:w="971" w:type="dxa"/>
            <w:vMerge w:val="restart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7A4724" w:rsidRPr="000B216F" w:rsidRDefault="007A4724" w:rsidP="00CC2F3C">
            <w:pPr>
              <w:rPr>
                <w:rFonts w:eastAsia="Calibri"/>
                <w:sz w:val="20"/>
                <w:szCs w:val="20"/>
                <w:shd w:val="clear" w:color="auto" w:fill="FFFFFF"/>
                <w:lang w:val="de-AT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fr-FR"/>
              </w:rPr>
              <w:t>15.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>.</w:t>
            </w:r>
            <w:proofErr w:type="spellStart"/>
            <w:r>
              <w:rPr>
                <w:rFonts w:eastAsia="Calibri"/>
                <w:sz w:val="20"/>
                <w:szCs w:val="20"/>
                <w:lang w:val="de-DE"/>
              </w:rPr>
              <w:t>S`informer</w:t>
            </w:r>
            <w:proofErr w:type="spellEnd"/>
            <w:r>
              <w:rPr>
                <w:rFonts w:eastAsia="Calibri"/>
                <w:sz w:val="20"/>
                <w:szCs w:val="20"/>
                <w:lang w:val="de-DE"/>
              </w:rPr>
              <w:t xml:space="preserve"> par </w:t>
            </w:r>
            <w:proofErr w:type="spellStart"/>
            <w:r>
              <w:rPr>
                <w:rFonts w:eastAsia="Calibri"/>
                <w:sz w:val="20"/>
                <w:szCs w:val="20"/>
                <w:lang w:val="de-DE"/>
              </w:rPr>
              <w:t>mass</w:t>
            </w:r>
            <w:proofErr w:type="spellEnd"/>
            <w:r>
              <w:rPr>
                <w:rFonts w:eastAsia="Calibri"/>
                <w:sz w:val="20"/>
                <w:szCs w:val="20"/>
                <w:lang w:val="de-DE"/>
              </w:rPr>
              <w:t>-media</w:t>
            </w:r>
          </w:p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7A4724" w:rsidRPr="001840C5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15.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proofErr w:type="spellStart"/>
            <w:r>
              <w:rPr>
                <w:rFonts w:eastAsia="Calibri"/>
                <w:sz w:val="20"/>
                <w:szCs w:val="20"/>
                <w:lang w:val="de-AT"/>
              </w:rPr>
              <w:t>Informer</w:t>
            </w:r>
            <w:proofErr w:type="spellEnd"/>
            <w:r>
              <w:rPr>
                <w:rFonts w:eastAsia="Calibri"/>
                <w:sz w:val="20"/>
                <w:szCs w:val="20"/>
                <w:lang w:val="de-AT"/>
              </w:rPr>
              <w:t xml:space="preserve"> par des </w:t>
            </w:r>
            <w:proofErr w:type="spellStart"/>
            <w:r>
              <w:rPr>
                <w:rFonts w:eastAsia="Calibri"/>
                <w:sz w:val="20"/>
                <w:szCs w:val="20"/>
                <w:lang w:val="de-AT"/>
              </w:rPr>
              <w:t>contacts</w:t>
            </w:r>
            <w:proofErr w:type="spellEnd"/>
            <w:r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de-AT"/>
              </w:rPr>
              <w:t>directs</w:t>
            </w:r>
            <w:proofErr w:type="spellEnd"/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7A4724" w:rsidRPr="001840C5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7A4724" w:rsidRPr="000B216F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С</w:t>
            </w:r>
            <w:r w:rsidRPr="000B216F">
              <w:rPr>
                <w:b/>
                <w:sz w:val="20"/>
                <w:szCs w:val="20"/>
                <w:lang w:val="kk-KZ"/>
              </w:rPr>
              <w:t>Р</w:t>
            </w:r>
            <w:r w:rsidRPr="000B216F">
              <w:rPr>
                <w:b/>
                <w:sz w:val="20"/>
                <w:szCs w:val="20"/>
              </w:rPr>
              <w:t>СП 7. Консультация по подготовке к экзаменационным вопросам.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A4724" w:rsidRPr="000B216F" w:rsidTr="00CC2F3C">
        <w:tc>
          <w:tcPr>
            <w:tcW w:w="8364" w:type="dxa"/>
            <w:gridSpan w:val="2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0B216F">
              <w:rPr>
                <w:b/>
                <w:sz w:val="20"/>
                <w:szCs w:val="20"/>
              </w:rPr>
              <w:t>РК 2</w:t>
            </w:r>
            <w:r w:rsidRPr="000B216F">
              <w:rPr>
                <w:b/>
                <w:sz w:val="20"/>
                <w:szCs w:val="20"/>
                <w:lang w:val="en-US"/>
              </w:rPr>
              <w:t xml:space="preserve"> Travail de </w:t>
            </w:r>
            <w:proofErr w:type="spellStart"/>
            <w:r w:rsidRPr="000B216F">
              <w:rPr>
                <w:b/>
                <w:sz w:val="20"/>
                <w:szCs w:val="20"/>
                <w:lang w:val="en-US"/>
              </w:rPr>
              <w:t>controle</w:t>
            </w:r>
            <w:proofErr w:type="spellEnd"/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100</w:t>
            </w:r>
          </w:p>
        </w:tc>
      </w:tr>
    </w:tbl>
    <w:p w:rsidR="007A4724" w:rsidRPr="000B216F" w:rsidRDefault="007A4724" w:rsidP="007A472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A4724" w:rsidRPr="000B216F" w:rsidRDefault="007A4724" w:rsidP="007A472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A4724" w:rsidRPr="000B216F" w:rsidRDefault="007A4724" w:rsidP="007A47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A4724" w:rsidRPr="000B216F" w:rsidRDefault="007A4724" w:rsidP="007A472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Декан     ___________________________________</w:t>
      </w:r>
      <w:r w:rsidR="002342E4">
        <w:rPr>
          <w:rFonts w:ascii="Times New Roman" w:eastAsia="Times New Roman" w:hAnsi="Times New Roman" w:cs="Times New Roman"/>
          <w:b/>
          <w:sz w:val="20"/>
          <w:szCs w:val="20"/>
        </w:rPr>
        <w:t>Л.Ф.Деловарова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7A4724" w:rsidRPr="000B216F" w:rsidRDefault="007A4724" w:rsidP="007A472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7A4724" w:rsidRPr="000B216F" w:rsidRDefault="007A4724" w:rsidP="007A4724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Заведующий кафедрой ____________________</w:t>
      </w:r>
      <w:proofErr w:type="spellStart"/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А.С.Сейдикенова</w:t>
      </w:r>
      <w:proofErr w:type="spellEnd"/>
    </w:p>
    <w:p w:rsidR="007A4724" w:rsidRPr="000B216F" w:rsidRDefault="007A4724" w:rsidP="007A4724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7A4724" w:rsidRPr="000B216F" w:rsidRDefault="007A4724" w:rsidP="007A4724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Лектор _________________________</w:t>
      </w:r>
      <w:proofErr w:type="spellStart"/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Г.О.Мухаметкалиева</w:t>
      </w:r>
      <w:proofErr w:type="spellEnd"/>
    </w:p>
    <w:p w:rsidR="007A4724" w:rsidRPr="000B216F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A4724" w:rsidRPr="000B216F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A4724" w:rsidRPr="000B216F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kk-KZ"/>
        </w:rPr>
      </w:pPr>
      <w:r w:rsidRPr="000B216F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kk-KZ"/>
        </w:rPr>
        <w:t xml:space="preserve">ПРИМЕЧАНИЕ: </w:t>
      </w:r>
    </w:p>
    <w:p w:rsidR="007A4724" w:rsidRPr="000B216F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7A4724" w:rsidRPr="000B216F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B216F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  <w:lang w:val="kk-KZ"/>
        </w:rPr>
        <w:t>ОБЩИЙ ОБЬЕМ СИЛЛАБУСА НЕ БОЛЕЕ</w:t>
      </w:r>
      <w:r w:rsidRPr="000B216F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  <w:lang w:val="kk-KZ"/>
        </w:rPr>
        <w:t>5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стр</w:t>
      </w:r>
      <w:proofErr w:type="spellEnd"/>
      <w:r w:rsidRPr="000B216F">
        <w:rPr>
          <w:rFonts w:ascii="Times New Roman" w:eastAsia="Times New Roman" w:hAnsi="Times New Roman" w:cs="Times New Roman"/>
          <w:sz w:val="20"/>
          <w:szCs w:val="20"/>
        </w:rPr>
        <w:t xml:space="preserve">,  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шрифт 10, </w:t>
      </w:r>
      <w:proofErr w:type="spellStart"/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Times</w:t>
      </w:r>
      <w:proofErr w:type="spellEnd"/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New</w:t>
      </w:r>
      <w:proofErr w:type="spellEnd"/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Ro</w:t>
      </w:r>
      <w:proofErr w:type="spellEnd"/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/>
        </w:rPr>
        <w:t>man</w:t>
      </w:r>
    </w:p>
    <w:p w:rsidR="007A4724" w:rsidRPr="000B216F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A4724" w:rsidRPr="000B216F" w:rsidRDefault="007A4724" w:rsidP="007A472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*</w:t>
      </w:r>
      <w:r w:rsidRPr="000B216F">
        <w:rPr>
          <w:rFonts w:ascii="Times New Roman" w:eastAsia="Times New Roman" w:hAnsi="Times New Roman" w:cs="Times New Roman"/>
          <w:sz w:val="20"/>
          <w:szCs w:val="20"/>
        </w:rPr>
        <w:t>РО составлять по когнитивным (1</w:t>
      </w:r>
      <w:r w:rsidRPr="000B216F">
        <w:rPr>
          <w:rFonts w:ascii="Times New Roman" w:eastAsia="Times New Roman" w:hAnsi="Times New Roman" w:cs="Times New Roman"/>
          <w:sz w:val="20"/>
          <w:szCs w:val="20"/>
          <w:lang w:val="kk-KZ"/>
        </w:rPr>
        <w:t>-2</w:t>
      </w:r>
      <w:r w:rsidRPr="000B216F">
        <w:rPr>
          <w:rFonts w:ascii="Times New Roman" w:eastAsia="Times New Roman" w:hAnsi="Times New Roman" w:cs="Times New Roman"/>
          <w:sz w:val="20"/>
          <w:szCs w:val="20"/>
        </w:rPr>
        <w:t xml:space="preserve">), функциональным (2-3), системным </w:t>
      </w:r>
      <w:r w:rsidRPr="000B216F">
        <w:rPr>
          <w:rFonts w:ascii="Times New Roman" w:eastAsia="Times New Roman" w:hAnsi="Times New Roman" w:cs="Times New Roman"/>
          <w:sz w:val="20"/>
          <w:szCs w:val="20"/>
          <w:lang w:val="kk-KZ"/>
        </w:rPr>
        <w:t>(</w:t>
      </w:r>
      <w:r w:rsidRPr="000B216F">
        <w:rPr>
          <w:rFonts w:ascii="Times New Roman" w:eastAsia="Times New Roman" w:hAnsi="Times New Roman" w:cs="Times New Roman"/>
          <w:sz w:val="20"/>
          <w:szCs w:val="20"/>
        </w:rPr>
        <w:t xml:space="preserve">1-2) компетенциям, 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 xml:space="preserve">всего 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4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7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7A4724" w:rsidRPr="000B216F" w:rsidRDefault="007A4724" w:rsidP="007A472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A4724" w:rsidRPr="000B216F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sz w:val="20"/>
          <w:szCs w:val="20"/>
        </w:rPr>
        <w:t>Виды и количество компетенции (из 5) составляются согласно с учетом уровня обучения.</w:t>
      </w:r>
    </w:p>
    <w:p w:rsidR="007A4724" w:rsidRPr="000B216F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</w:p>
    <w:p w:rsidR="007A4724" w:rsidRPr="000B216F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</w:t>
      </w:r>
      <w:r w:rsidRPr="000B21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/>
        </w:rPr>
        <w:t>*</w:t>
      </w:r>
      <w:r w:rsidRPr="000B21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*</w:t>
      </w:r>
      <w:r w:rsidRPr="000B216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Привести не более 5-7 источников литературы (полное библиографическое описание), глубиной за последних 10 лет</w:t>
      </w:r>
      <w:r w:rsidRPr="000B216F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  <w:t>. (в исключительных случаях 20-30 % незаменимых классических учебников)</w:t>
      </w:r>
      <w:r w:rsidRPr="000B216F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kk-KZ"/>
        </w:rPr>
        <w:t xml:space="preserve">, </w:t>
      </w:r>
      <w:r w:rsidRPr="000B216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val="kk-KZ"/>
        </w:rPr>
        <w:t>д</w:t>
      </w:r>
      <w:r w:rsidRPr="000B216F">
        <w:rPr>
          <w:rFonts w:ascii="Times New Roman" w:eastAsia="Times New Roman" w:hAnsi="Times New Roman" w:cs="Times New Roman"/>
          <w:sz w:val="20"/>
          <w:szCs w:val="20"/>
          <w:lang w:val="kk-KZ"/>
        </w:rPr>
        <w:t>ля естественных напраление – 10 л.</w:t>
      </w:r>
    </w:p>
    <w:p w:rsidR="007A4724" w:rsidRPr="000B216F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гуманитарных напраление -5 лет</w:t>
      </w:r>
    </w:p>
    <w:p w:rsidR="007A4724" w:rsidRPr="000B216F" w:rsidRDefault="007A4724" w:rsidP="007A4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A4724" w:rsidRPr="000B216F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Литература и ресурсы</w:t>
      </w:r>
      <w:r w:rsidRPr="000B216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:</w:t>
      </w:r>
    </w:p>
    <w:p w:rsidR="007A4724" w:rsidRPr="000B216F" w:rsidRDefault="007A4724" w:rsidP="007A472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Основная литература</w:t>
      </w:r>
    </w:p>
    <w:p w:rsidR="007A4724" w:rsidRPr="000B216F" w:rsidRDefault="007A4724" w:rsidP="007A472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Дополнительная литература</w:t>
      </w:r>
    </w:p>
    <w:p w:rsidR="007A4724" w:rsidRPr="000B216F" w:rsidRDefault="007A4724" w:rsidP="007A472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Программное обеспечение</w:t>
      </w:r>
    </w:p>
    <w:p w:rsidR="007A4724" w:rsidRPr="000B216F" w:rsidRDefault="007A4724" w:rsidP="007A472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Интернет ресурсы</w:t>
      </w:r>
    </w:p>
    <w:p w:rsidR="007A4724" w:rsidRPr="000B216F" w:rsidRDefault="007A4724" w:rsidP="007A472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Профессиональные базы данных </w:t>
      </w:r>
    </w:p>
    <w:p w:rsidR="007A4724" w:rsidRPr="000B216F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</w:p>
    <w:p w:rsidR="007A4724" w:rsidRPr="000B216F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**</w:t>
      </w:r>
      <w:r w:rsidRPr="000B216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*</w:t>
      </w:r>
      <w:proofErr w:type="spellStart"/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</w:rPr>
        <w:t>Разбаловка</w:t>
      </w:r>
      <w:proofErr w:type="spellEnd"/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оценки </w:t>
      </w:r>
      <w:proofErr w:type="gramStart"/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</w:rPr>
        <w:t>знаний</w:t>
      </w:r>
      <w:proofErr w:type="gramEnd"/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обучающихся ставится по усмотрению составителей </w:t>
      </w:r>
      <w:proofErr w:type="spellStart"/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</w:rPr>
        <w:t>силлабуса</w:t>
      </w:r>
      <w:proofErr w:type="spellEnd"/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7A4724" w:rsidRPr="000B216F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A4724" w:rsidRPr="000B216F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A4724" w:rsidRPr="000B216F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A4724" w:rsidRPr="000B216F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7A4724" w:rsidRPr="000B216F" w:rsidRDefault="007A4724" w:rsidP="007A4724">
      <w:pPr>
        <w:rPr>
          <w:lang w:val="kk-KZ"/>
        </w:rPr>
      </w:pPr>
    </w:p>
    <w:p w:rsidR="007A4724" w:rsidRPr="000E48C8" w:rsidRDefault="007A4724" w:rsidP="007A472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9383D" w:rsidRPr="007A4724" w:rsidRDefault="00D9383D">
      <w:pPr>
        <w:rPr>
          <w:lang w:val="kk-KZ"/>
        </w:rPr>
      </w:pPr>
    </w:p>
    <w:sectPr w:rsidR="00D9383D" w:rsidRPr="007A4724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02E63"/>
    <w:multiLevelType w:val="hybridMultilevel"/>
    <w:tmpl w:val="A2FC3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A48"/>
    <w:rsid w:val="00024882"/>
    <w:rsid w:val="000757AD"/>
    <w:rsid w:val="000D3264"/>
    <w:rsid w:val="00171BFF"/>
    <w:rsid w:val="001840C5"/>
    <w:rsid w:val="001B7A48"/>
    <w:rsid w:val="002342E4"/>
    <w:rsid w:val="002561D0"/>
    <w:rsid w:val="002745D6"/>
    <w:rsid w:val="0029441A"/>
    <w:rsid w:val="00330260"/>
    <w:rsid w:val="00341896"/>
    <w:rsid w:val="0037769A"/>
    <w:rsid w:val="00527E3F"/>
    <w:rsid w:val="00581055"/>
    <w:rsid w:val="00671ADB"/>
    <w:rsid w:val="006A30AB"/>
    <w:rsid w:val="007A06B2"/>
    <w:rsid w:val="007A4724"/>
    <w:rsid w:val="00994DE4"/>
    <w:rsid w:val="00AF1864"/>
    <w:rsid w:val="00C649D6"/>
    <w:rsid w:val="00CB5685"/>
    <w:rsid w:val="00D718A8"/>
    <w:rsid w:val="00D9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364C5-4FF4-4799-99AC-581D33E1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7A47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uiPriority w:val="1"/>
    <w:qFormat/>
    <w:rsid w:val="007A4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cparler.org/dossiers/cecr_enseigner.htm" TargetMode="Externa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dcterms:created xsi:type="dcterms:W3CDTF">2024-01-08T15:00:00Z</dcterms:created>
  <dcterms:modified xsi:type="dcterms:W3CDTF">2024-01-16T14:17:00Z</dcterms:modified>
</cp:coreProperties>
</file>